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CA" w:rsidRPr="006004A0" w:rsidRDefault="009E5DCA" w:rsidP="009E5DCA">
      <w:pPr>
        <w:spacing w:after="0" w:line="240" w:lineRule="auto"/>
        <w:rPr>
          <w:rFonts w:ascii="Times New Roman" w:eastAsia="Times New Roman" w:hAnsi="Times New Roman" w:cs="Times New Roman"/>
          <w:b/>
          <w:sz w:val="32"/>
          <w:szCs w:val="28"/>
          <w:u w:val="single"/>
          <w:lang w:eastAsia="fr-FR"/>
        </w:rPr>
      </w:pPr>
      <w:r w:rsidRPr="006004A0">
        <w:rPr>
          <w:rFonts w:ascii="Times New Roman" w:eastAsia="Times New Roman" w:hAnsi="Times New Roman" w:cs="Times New Roman"/>
          <w:b/>
          <w:sz w:val="32"/>
          <w:szCs w:val="28"/>
          <w:u w:val="single"/>
          <w:lang w:eastAsia="fr-FR"/>
        </w:rPr>
        <w:t>Le RCM vous rappelle les principales mesures à respecter lors des randonnées dans le cadre de la c</w:t>
      </w:r>
      <w:r w:rsidR="006004A0" w:rsidRPr="006004A0">
        <w:rPr>
          <w:rFonts w:ascii="Times New Roman" w:eastAsia="Times New Roman" w:hAnsi="Times New Roman" w:cs="Times New Roman"/>
          <w:b/>
          <w:sz w:val="32"/>
          <w:szCs w:val="28"/>
          <w:u w:val="single"/>
          <w:lang w:eastAsia="fr-FR"/>
        </w:rPr>
        <w:t xml:space="preserve">rise sanitaire liée au Covid-19 </w:t>
      </w:r>
      <w:r w:rsidRPr="006004A0">
        <w:rPr>
          <w:rFonts w:ascii="Times New Roman" w:eastAsia="Times New Roman" w:hAnsi="Times New Roman" w:cs="Times New Roman"/>
          <w:b/>
          <w:sz w:val="32"/>
          <w:szCs w:val="28"/>
          <w:lang w:eastAsia="fr-FR"/>
        </w:rPr>
        <w:t>:</w:t>
      </w:r>
    </w:p>
    <w:p w:rsidR="00E07BB1" w:rsidRDefault="00E07BB1" w:rsidP="006004A0">
      <w:pPr>
        <w:spacing w:after="0" w:line="240" w:lineRule="auto"/>
        <w:rPr>
          <w:rFonts w:ascii="Times New Roman" w:eastAsia="Times New Roman" w:hAnsi="Times New Roman" w:cs="Times New Roman"/>
          <w:sz w:val="24"/>
          <w:szCs w:val="28"/>
          <w:lang w:eastAsia="fr-FR"/>
        </w:rPr>
      </w:pPr>
    </w:p>
    <w:p w:rsidR="00F06A85" w:rsidRDefault="00A8567F" w:rsidP="009E5DCA">
      <w:pPr>
        <w:spacing w:after="0" w:line="240" w:lineRule="auto"/>
      </w:pPr>
      <w:hyperlink r:id="rId6" w:history="1">
        <w:r w:rsidRPr="00C54A31">
          <w:rPr>
            <w:rStyle w:val="Lienhypertexte"/>
          </w:rPr>
          <w:t>https://www.ffrandonnee.fr/s-informer/actualites/l-actualisation-du-plan-de-reprise-des-activites-rando-au-9-juin-2021</w:t>
        </w:r>
      </w:hyperlink>
    </w:p>
    <w:p w:rsidR="00A8567F" w:rsidRPr="006004A0" w:rsidRDefault="00A8567F" w:rsidP="009E5DCA">
      <w:pPr>
        <w:spacing w:after="0" w:line="240" w:lineRule="auto"/>
        <w:rPr>
          <w:rFonts w:ascii="Times New Roman" w:eastAsia="Times New Roman" w:hAnsi="Times New Roman" w:cs="Times New Roman"/>
          <w:sz w:val="28"/>
          <w:szCs w:val="28"/>
          <w:lang w:eastAsia="fr-FR"/>
        </w:rPr>
      </w:pPr>
    </w:p>
    <w:p w:rsidR="00A8567F" w:rsidRPr="00A8567F" w:rsidRDefault="00A8567F" w:rsidP="00A8567F">
      <w:pPr>
        <w:pStyle w:val="Paragraphedeliste"/>
        <w:numPr>
          <w:ilvl w:val="0"/>
          <w:numId w:val="2"/>
        </w:numPr>
        <w:spacing w:after="0" w:line="240" w:lineRule="auto"/>
        <w:rPr>
          <w:rFonts w:ascii="Times New Roman" w:eastAsia="Times New Roman" w:hAnsi="Times New Roman" w:cs="Times New Roman"/>
          <w:sz w:val="28"/>
          <w:szCs w:val="24"/>
          <w:lang w:eastAsia="fr-FR"/>
        </w:rPr>
      </w:pPr>
      <w:r w:rsidRPr="00A8567F">
        <w:rPr>
          <w:rFonts w:ascii="Times New Roman" w:eastAsia="Times New Roman" w:hAnsi="Times New Roman" w:cs="Times New Roman"/>
          <w:sz w:val="28"/>
          <w:szCs w:val="24"/>
          <w:lang w:eastAsia="fr-FR"/>
        </w:rPr>
        <w:t>Vaccination : fortement recommandée par la commission médicale fédérale.</w:t>
      </w:r>
    </w:p>
    <w:p w:rsidR="00A8567F" w:rsidRDefault="00A8567F" w:rsidP="009E5DCA">
      <w:pPr>
        <w:spacing w:after="0" w:line="240" w:lineRule="auto"/>
        <w:rPr>
          <w:rFonts w:ascii="Times New Roman" w:eastAsia="Times New Roman" w:hAnsi="Times New Roman" w:cs="Times New Roman"/>
          <w:sz w:val="28"/>
          <w:szCs w:val="24"/>
          <w:lang w:eastAsia="fr-FR"/>
        </w:rPr>
      </w:pPr>
    </w:p>
    <w:p w:rsidR="009E5DCA" w:rsidRPr="00A8567F" w:rsidRDefault="00A8567F"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Si</w:t>
      </w:r>
      <w:r w:rsidR="009E5DCA" w:rsidRPr="00A8567F">
        <w:rPr>
          <w:rFonts w:ascii="Times New Roman" w:eastAsia="Times New Roman" w:hAnsi="Times New Roman" w:cs="Times New Roman"/>
          <w:sz w:val="28"/>
          <w:szCs w:val="24"/>
          <w:lang w:eastAsia="fr-FR"/>
        </w:rPr>
        <w:t xml:space="preserve"> symptômes de </w:t>
      </w:r>
      <w:proofErr w:type="spellStart"/>
      <w:r w:rsidR="009E5DCA" w:rsidRPr="00A8567F">
        <w:rPr>
          <w:rFonts w:ascii="Times New Roman" w:eastAsia="Times New Roman" w:hAnsi="Times New Roman" w:cs="Times New Roman"/>
          <w:sz w:val="28"/>
          <w:szCs w:val="24"/>
          <w:lang w:eastAsia="fr-FR"/>
        </w:rPr>
        <w:t>Covid</w:t>
      </w:r>
      <w:proofErr w:type="spellEnd"/>
      <w:r>
        <w:rPr>
          <w:rFonts w:ascii="Times New Roman" w:eastAsia="Times New Roman" w:hAnsi="Times New Roman" w:cs="Times New Roman"/>
          <w:sz w:val="28"/>
          <w:szCs w:val="24"/>
          <w:lang w:eastAsia="fr-FR"/>
        </w:rPr>
        <w:t> </w:t>
      </w:r>
      <w:r w:rsidR="009E5DCA" w:rsidRPr="00A8567F">
        <w:rPr>
          <w:rFonts w:ascii="Times New Roman" w:eastAsia="Times New Roman" w:hAnsi="Times New Roman" w:cs="Times New Roman"/>
          <w:sz w:val="28"/>
          <w:szCs w:val="24"/>
          <w:lang w:eastAsia="fr-FR"/>
        </w:rPr>
        <w:t>s’abstenir de randonner.</w:t>
      </w:r>
    </w:p>
    <w:p w:rsidR="006004A0" w:rsidRPr="006004A0" w:rsidRDefault="006004A0" w:rsidP="009E5DCA">
      <w:pPr>
        <w:spacing w:after="0" w:line="240" w:lineRule="auto"/>
        <w:rPr>
          <w:rFonts w:ascii="Times New Roman" w:eastAsia="Times New Roman" w:hAnsi="Times New Roman" w:cs="Times New Roman"/>
          <w:sz w:val="28"/>
          <w:szCs w:val="24"/>
          <w:lang w:eastAsia="fr-FR"/>
        </w:rPr>
      </w:pPr>
    </w:p>
    <w:p w:rsidR="009E5DCA" w:rsidRPr="00A8567F" w:rsidRDefault="00A8567F"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sidRPr="00A8567F">
        <w:rPr>
          <w:rFonts w:ascii="Times New Roman" w:eastAsia="Times New Roman" w:hAnsi="Times New Roman" w:cs="Times New Roman"/>
          <w:sz w:val="28"/>
          <w:szCs w:val="24"/>
          <w:lang w:eastAsia="fr-FR"/>
        </w:rPr>
        <w:t>Port du masque maintenu avant et après la randonnée (et également en agglomération)</w:t>
      </w:r>
      <w:r w:rsidR="009E5DCA" w:rsidRPr="00A8567F">
        <w:rPr>
          <w:rFonts w:ascii="Times New Roman" w:eastAsia="Times New Roman" w:hAnsi="Times New Roman" w:cs="Times New Roman"/>
          <w:sz w:val="28"/>
          <w:szCs w:val="24"/>
          <w:lang w:eastAsia="fr-FR"/>
        </w:rPr>
        <w:t>.</w:t>
      </w:r>
    </w:p>
    <w:p w:rsidR="006004A0" w:rsidRPr="006004A0" w:rsidRDefault="006004A0" w:rsidP="009E5DCA">
      <w:pPr>
        <w:spacing w:after="0" w:line="240" w:lineRule="auto"/>
        <w:rPr>
          <w:rFonts w:ascii="Times New Roman" w:eastAsia="Times New Roman" w:hAnsi="Times New Roman" w:cs="Times New Roman"/>
          <w:sz w:val="28"/>
          <w:szCs w:val="24"/>
          <w:lang w:eastAsia="fr-FR"/>
        </w:rPr>
      </w:pPr>
    </w:p>
    <w:p w:rsidR="009E5DCA" w:rsidRPr="00A8567F" w:rsidRDefault="00A8567F"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D</w:t>
      </w:r>
      <w:r w:rsidR="009E5DCA" w:rsidRPr="00A8567F">
        <w:rPr>
          <w:rFonts w:ascii="Times New Roman" w:eastAsia="Times New Roman" w:hAnsi="Times New Roman" w:cs="Times New Roman"/>
          <w:sz w:val="28"/>
          <w:szCs w:val="24"/>
          <w:lang w:eastAsia="fr-FR"/>
        </w:rPr>
        <w:t xml:space="preserve">istanciation physique de </w:t>
      </w:r>
      <w:r w:rsidR="009E5DCA" w:rsidRPr="00A8567F">
        <w:rPr>
          <w:rFonts w:ascii="Times New Roman" w:eastAsia="Times New Roman" w:hAnsi="Times New Roman" w:cs="Times New Roman"/>
          <w:b/>
          <w:color w:val="FF0000"/>
          <w:sz w:val="28"/>
          <w:szCs w:val="24"/>
          <w:lang w:eastAsia="fr-FR"/>
        </w:rPr>
        <w:t>2</w:t>
      </w:r>
      <w:r w:rsidR="009E5DCA" w:rsidRPr="00A8567F">
        <w:rPr>
          <w:rFonts w:ascii="Times New Roman" w:eastAsia="Times New Roman" w:hAnsi="Times New Roman" w:cs="Times New Roman"/>
          <w:sz w:val="28"/>
          <w:szCs w:val="24"/>
          <w:lang w:eastAsia="fr-FR"/>
        </w:rPr>
        <w:t xml:space="preserve"> mètres à observer continuellement.</w:t>
      </w:r>
    </w:p>
    <w:p w:rsidR="006004A0" w:rsidRPr="006004A0" w:rsidRDefault="006004A0" w:rsidP="009E5DCA">
      <w:pPr>
        <w:spacing w:after="0" w:line="240" w:lineRule="auto"/>
        <w:rPr>
          <w:rFonts w:ascii="Times New Roman" w:eastAsia="Times New Roman" w:hAnsi="Times New Roman" w:cs="Times New Roman"/>
          <w:sz w:val="28"/>
          <w:szCs w:val="24"/>
          <w:lang w:eastAsia="fr-FR"/>
        </w:rPr>
      </w:pPr>
    </w:p>
    <w:p w:rsidR="009E5DCA" w:rsidRPr="00A8567F" w:rsidRDefault="00A8567F"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sidRPr="00A8567F">
        <w:rPr>
          <w:rFonts w:ascii="Times New Roman" w:eastAsia="Times New Roman" w:hAnsi="Times New Roman" w:cs="Times New Roman"/>
          <w:sz w:val="28"/>
          <w:szCs w:val="24"/>
          <w:lang w:eastAsia="fr-FR"/>
        </w:rPr>
        <w:t xml:space="preserve">La jauge des groupes est fixée à </w:t>
      </w:r>
      <w:r w:rsidRPr="00A8567F">
        <w:rPr>
          <w:rFonts w:ascii="Times New Roman" w:eastAsia="Times New Roman" w:hAnsi="Times New Roman" w:cs="Times New Roman"/>
          <w:b/>
          <w:color w:val="FF0000"/>
          <w:sz w:val="28"/>
          <w:szCs w:val="24"/>
          <w:lang w:eastAsia="fr-FR"/>
        </w:rPr>
        <w:t>25</w:t>
      </w:r>
      <w:r w:rsidRPr="00A8567F">
        <w:rPr>
          <w:rFonts w:ascii="Times New Roman" w:eastAsia="Times New Roman" w:hAnsi="Times New Roman" w:cs="Times New Roman"/>
          <w:sz w:val="28"/>
          <w:szCs w:val="24"/>
          <w:lang w:eastAsia="fr-FR"/>
        </w:rPr>
        <w:t xml:space="preserve"> personnes pour les sorties encadrées</w:t>
      </w:r>
      <w:r w:rsidR="009E5DCA" w:rsidRPr="00A8567F">
        <w:rPr>
          <w:rFonts w:ascii="Times New Roman" w:eastAsia="Times New Roman" w:hAnsi="Times New Roman" w:cs="Times New Roman"/>
          <w:sz w:val="28"/>
          <w:szCs w:val="24"/>
          <w:lang w:eastAsia="fr-FR"/>
        </w:rPr>
        <w:t>.</w:t>
      </w:r>
      <w:r>
        <w:rPr>
          <w:rFonts w:ascii="Times New Roman" w:eastAsia="Times New Roman" w:hAnsi="Times New Roman" w:cs="Times New Roman"/>
          <w:sz w:val="28"/>
          <w:szCs w:val="24"/>
          <w:lang w:eastAsia="fr-FR"/>
        </w:rPr>
        <w:t xml:space="preserve"> (Elle est de </w:t>
      </w:r>
      <w:r w:rsidRPr="00A8567F">
        <w:rPr>
          <w:rFonts w:ascii="Times New Roman" w:eastAsia="Times New Roman" w:hAnsi="Times New Roman" w:cs="Times New Roman"/>
          <w:b/>
          <w:sz w:val="28"/>
          <w:szCs w:val="24"/>
          <w:lang w:eastAsia="fr-FR"/>
        </w:rPr>
        <w:t>10</w:t>
      </w:r>
      <w:r>
        <w:rPr>
          <w:rFonts w:ascii="Times New Roman" w:eastAsia="Times New Roman" w:hAnsi="Times New Roman" w:cs="Times New Roman"/>
          <w:sz w:val="28"/>
          <w:szCs w:val="24"/>
          <w:lang w:eastAsia="fr-FR"/>
        </w:rPr>
        <w:t xml:space="preserve"> pratiquants en « auto-organisé »</w:t>
      </w:r>
      <w:bookmarkStart w:id="0" w:name="_GoBack"/>
      <w:bookmarkEnd w:id="0"/>
      <w:r>
        <w:rPr>
          <w:rFonts w:ascii="Times New Roman" w:eastAsia="Times New Roman" w:hAnsi="Times New Roman" w:cs="Times New Roman"/>
          <w:sz w:val="28"/>
          <w:szCs w:val="24"/>
          <w:lang w:eastAsia="fr-FR"/>
        </w:rPr>
        <w:t>)</w:t>
      </w:r>
    </w:p>
    <w:p w:rsidR="006004A0" w:rsidRPr="006004A0" w:rsidRDefault="006004A0" w:rsidP="009E5DCA">
      <w:pPr>
        <w:spacing w:after="0" w:line="240" w:lineRule="auto"/>
        <w:rPr>
          <w:rFonts w:ascii="Times New Roman" w:eastAsia="Times New Roman" w:hAnsi="Times New Roman" w:cs="Times New Roman"/>
          <w:sz w:val="28"/>
          <w:szCs w:val="24"/>
          <w:lang w:eastAsia="fr-FR"/>
        </w:rPr>
      </w:pPr>
    </w:p>
    <w:p w:rsidR="009E5DCA" w:rsidRPr="00A8567F" w:rsidRDefault="009E5DCA"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sidRPr="00A8567F">
        <w:rPr>
          <w:rFonts w:ascii="Times New Roman" w:eastAsia="Times New Roman" w:hAnsi="Times New Roman" w:cs="Times New Roman"/>
          <w:sz w:val="28"/>
          <w:szCs w:val="24"/>
          <w:lang w:eastAsia="fr-FR"/>
        </w:rPr>
        <w:t>Prévenir le RCM en cas de symptômes apparaissant dans les 15 jours après la randonnée.</w:t>
      </w:r>
    </w:p>
    <w:p w:rsidR="006004A0" w:rsidRPr="006004A0" w:rsidRDefault="006004A0" w:rsidP="009E5DCA">
      <w:pPr>
        <w:spacing w:after="0" w:line="240" w:lineRule="auto"/>
        <w:rPr>
          <w:rFonts w:ascii="Times New Roman" w:eastAsia="Times New Roman" w:hAnsi="Times New Roman" w:cs="Times New Roman"/>
          <w:sz w:val="28"/>
          <w:szCs w:val="24"/>
          <w:lang w:eastAsia="fr-FR"/>
        </w:rPr>
      </w:pPr>
    </w:p>
    <w:p w:rsidR="009E5DCA" w:rsidRPr="00A8567F" w:rsidRDefault="009E5DCA" w:rsidP="00A8567F">
      <w:pPr>
        <w:pStyle w:val="Paragraphedeliste"/>
        <w:numPr>
          <w:ilvl w:val="0"/>
          <w:numId w:val="3"/>
        </w:numPr>
        <w:spacing w:after="0" w:line="240" w:lineRule="auto"/>
        <w:rPr>
          <w:rFonts w:ascii="Times New Roman" w:eastAsia="Times New Roman" w:hAnsi="Times New Roman" w:cs="Times New Roman"/>
          <w:sz w:val="28"/>
          <w:szCs w:val="24"/>
          <w:lang w:eastAsia="fr-FR"/>
        </w:rPr>
      </w:pPr>
      <w:r w:rsidRPr="00A8567F">
        <w:rPr>
          <w:rFonts w:ascii="Times New Roman" w:eastAsia="Times New Roman" w:hAnsi="Times New Roman" w:cs="Times New Roman"/>
          <w:sz w:val="28"/>
          <w:szCs w:val="24"/>
          <w:lang w:eastAsia="fr-FR"/>
        </w:rPr>
        <w:t>Le transport individuel jusqu’au lieu de départ de la randonnée est conseillé. Le covoiturage est possible pour les personnes ne disposant pas de moyens de locomotion (le signaler au capitaine) ou pour celles souhaitant l’organiser à titre individuel (mais le club ne pourra plus prendre en charge les places non utilisées).</w:t>
      </w:r>
    </w:p>
    <w:p w:rsidR="006004A0" w:rsidRDefault="006004A0"/>
    <w:sectPr w:rsidR="0060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8E0"/>
    <w:multiLevelType w:val="hybridMultilevel"/>
    <w:tmpl w:val="D5FE0EB2"/>
    <w:lvl w:ilvl="0" w:tplc="7FD2FE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F837AC"/>
    <w:multiLevelType w:val="hybridMultilevel"/>
    <w:tmpl w:val="63182B6C"/>
    <w:lvl w:ilvl="0" w:tplc="7FD2FE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C3B2806"/>
    <w:multiLevelType w:val="hybridMultilevel"/>
    <w:tmpl w:val="37029EEE"/>
    <w:lvl w:ilvl="0" w:tplc="7FD2FE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CA"/>
    <w:rsid w:val="001A0BF0"/>
    <w:rsid w:val="004E1EA8"/>
    <w:rsid w:val="006004A0"/>
    <w:rsid w:val="006312B2"/>
    <w:rsid w:val="009E5DCA"/>
    <w:rsid w:val="00A8567F"/>
    <w:rsid w:val="00E07BB1"/>
    <w:rsid w:val="00F06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04A0"/>
    <w:rPr>
      <w:color w:val="0000FF"/>
      <w:u w:val="single"/>
    </w:rPr>
  </w:style>
  <w:style w:type="paragraph" w:styleId="Paragraphedeliste">
    <w:name w:val="List Paragraph"/>
    <w:basedOn w:val="Normal"/>
    <w:uiPriority w:val="34"/>
    <w:qFormat/>
    <w:rsid w:val="00A85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04A0"/>
    <w:rPr>
      <w:color w:val="0000FF"/>
      <w:u w:val="single"/>
    </w:rPr>
  </w:style>
  <w:style w:type="paragraph" w:styleId="Paragraphedeliste">
    <w:name w:val="List Paragraph"/>
    <w:basedOn w:val="Normal"/>
    <w:uiPriority w:val="34"/>
    <w:qFormat/>
    <w:rsid w:val="00A8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26157">
      <w:bodyDiv w:val="1"/>
      <w:marLeft w:val="0"/>
      <w:marRight w:val="0"/>
      <w:marTop w:val="0"/>
      <w:marBottom w:val="0"/>
      <w:divBdr>
        <w:top w:val="none" w:sz="0" w:space="0" w:color="auto"/>
        <w:left w:val="none" w:sz="0" w:space="0" w:color="auto"/>
        <w:bottom w:val="none" w:sz="0" w:space="0" w:color="auto"/>
        <w:right w:val="none" w:sz="0" w:space="0" w:color="auto"/>
      </w:divBdr>
      <w:divsChild>
        <w:div w:id="1443308262">
          <w:blockQuote w:val="1"/>
          <w:marLeft w:val="600"/>
          <w:marRight w:val="0"/>
          <w:marTop w:val="0"/>
          <w:marBottom w:val="0"/>
          <w:divBdr>
            <w:top w:val="none" w:sz="0" w:space="0" w:color="auto"/>
            <w:left w:val="none" w:sz="0" w:space="0" w:color="auto"/>
            <w:bottom w:val="none" w:sz="0" w:space="0" w:color="auto"/>
            <w:right w:val="none" w:sz="0" w:space="0" w:color="auto"/>
          </w:divBdr>
          <w:divsChild>
            <w:div w:id="397366431">
              <w:marLeft w:val="0"/>
              <w:marRight w:val="0"/>
              <w:marTop w:val="0"/>
              <w:marBottom w:val="0"/>
              <w:divBdr>
                <w:top w:val="none" w:sz="0" w:space="0" w:color="auto"/>
                <w:left w:val="none" w:sz="0" w:space="0" w:color="auto"/>
                <w:bottom w:val="none" w:sz="0" w:space="0" w:color="auto"/>
                <w:right w:val="none" w:sz="0" w:space="0" w:color="auto"/>
              </w:divBdr>
            </w:div>
            <w:div w:id="1908606867">
              <w:marLeft w:val="0"/>
              <w:marRight w:val="0"/>
              <w:marTop w:val="0"/>
              <w:marBottom w:val="0"/>
              <w:divBdr>
                <w:top w:val="none" w:sz="0" w:space="0" w:color="auto"/>
                <w:left w:val="none" w:sz="0" w:space="0" w:color="auto"/>
                <w:bottom w:val="none" w:sz="0" w:space="0" w:color="auto"/>
                <w:right w:val="none" w:sz="0" w:space="0" w:color="auto"/>
              </w:divBdr>
            </w:div>
            <w:div w:id="788400168">
              <w:marLeft w:val="0"/>
              <w:marRight w:val="0"/>
              <w:marTop w:val="0"/>
              <w:marBottom w:val="0"/>
              <w:divBdr>
                <w:top w:val="none" w:sz="0" w:space="0" w:color="auto"/>
                <w:left w:val="none" w:sz="0" w:space="0" w:color="auto"/>
                <w:bottom w:val="none" w:sz="0" w:space="0" w:color="auto"/>
                <w:right w:val="none" w:sz="0" w:space="0" w:color="auto"/>
              </w:divBdr>
            </w:div>
            <w:div w:id="1738674536">
              <w:marLeft w:val="0"/>
              <w:marRight w:val="0"/>
              <w:marTop w:val="0"/>
              <w:marBottom w:val="0"/>
              <w:divBdr>
                <w:top w:val="none" w:sz="0" w:space="0" w:color="auto"/>
                <w:left w:val="none" w:sz="0" w:space="0" w:color="auto"/>
                <w:bottom w:val="none" w:sz="0" w:space="0" w:color="auto"/>
                <w:right w:val="none" w:sz="0" w:space="0" w:color="auto"/>
              </w:divBdr>
            </w:div>
            <w:div w:id="1295989944">
              <w:marLeft w:val="0"/>
              <w:marRight w:val="0"/>
              <w:marTop w:val="0"/>
              <w:marBottom w:val="0"/>
              <w:divBdr>
                <w:top w:val="none" w:sz="0" w:space="0" w:color="auto"/>
                <w:left w:val="none" w:sz="0" w:space="0" w:color="auto"/>
                <w:bottom w:val="none" w:sz="0" w:space="0" w:color="auto"/>
                <w:right w:val="none" w:sz="0" w:space="0" w:color="auto"/>
              </w:divBdr>
            </w:div>
            <w:div w:id="1838616947">
              <w:marLeft w:val="0"/>
              <w:marRight w:val="0"/>
              <w:marTop w:val="0"/>
              <w:marBottom w:val="0"/>
              <w:divBdr>
                <w:top w:val="none" w:sz="0" w:space="0" w:color="auto"/>
                <w:left w:val="none" w:sz="0" w:space="0" w:color="auto"/>
                <w:bottom w:val="none" w:sz="0" w:space="0" w:color="auto"/>
                <w:right w:val="none" w:sz="0" w:space="0" w:color="auto"/>
              </w:divBdr>
            </w:div>
            <w:div w:id="1905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9516">
      <w:bodyDiv w:val="1"/>
      <w:marLeft w:val="0"/>
      <w:marRight w:val="0"/>
      <w:marTop w:val="0"/>
      <w:marBottom w:val="0"/>
      <w:divBdr>
        <w:top w:val="none" w:sz="0" w:space="0" w:color="auto"/>
        <w:left w:val="none" w:sz="0" w:space="0" w:color="auto"/>
        <w:bottom w:val="none" w:sz="0" w:space="0" w:color="auto"/>
        <w:right w:val="none" w:sz="0" w:space="0" w:color="auto"/>
      </w:divBdr>
      <w:divsChild>
        <w:div w:id="1682002625">
          <w:marLeft w:val="0"/>
          <w:marRight w:val="0"/>
          <w:marTop w:val="0"/>
          <w:marBottom w:val="0"/>
          <w:divBdr>
            <w:top w:val="none" w:sz="0" w:space="0" w:color="auto"/>
            <w:left w:val="none" w:sz="0" w:space="0" w:color="auto"/>
            <w:bottom w:val="none" w:sz="0" w:space="0" w:color="auto"/>
            <w:right w:val="none" w:sz="0" w:space="0" w:color="auto"/>
          </w:divBdr>
          <w:divsChild>
            <w:div w:id="1467893374">
              <w:marLeft w:val="0"/>
              <w:marRight w:val="0"/>
              <w:marTop w:val="0"/>
              <w:marBottom w:val="0"/>
              <w:divBdr>
                <w:top w:val="none" w:sz="0" w:space="0" w:color="auto"/>
                <w:left w:val="none" w:sz="0" w:space="0" w:color="auto"/>
                <w:bottom w:val="none" w:sz="0" w:space="0" w:color="auto"/>
                <w:right w:val="none" w:sz="0" w:space="0" w:color="auto"/>
              </w:divBdr>
            </w:div>
            <w:div w:id="1561791415">
              <w:marLeft w:val="0"/>
              <w:marRight w:val="0"/>
              <w:marTop w:val="0"/>
              <w:marBottom w:val="0"/>
              <w:divBdr>
                <w:top w:val="none" w:sz="0" w:space="0" w:color="auto"/>
                <w:left w:val="none" w:sz="0" w:space="0" w:color="auto"/>
                <w:bottom w:val="none" w:sz="0" w:space="0" w:color="auto"/>
                <w:right w:val="none" w:sz="0" w:space="0" w:color="auto"/>
              </w:divBdr>
            </w:div>
            <w:div w:id="1976444007">
              <w:marLeft w:val="0"/>
              <w:marRight w:val="0"/>
              <w:marTop w:val="0"/>
              <w:marBottom w:val="0"/>
              <w:divBdr>
                <w:top w:val="none" w:sz="0" w:space="0" w:color="auto"/>
                <w:left w:val="none" w:sz="0" w:space="0" w:color="auto"/>
                <w:bottom w:val="none" w:sz="0" w:space="0" w:color="auto"/>
                <w:right w:val="none" w:sz="0" w:space="0" w:color="auto"/>
              </w:divBdr>
            </w:div>
            <w:div w:id="483474643">
              <w:marLeft w:val="0"/>
              <w:marRight w:val="0"/>
              <w:marTop w:val="0"/>
              <w:marBottom w:val="0"/>
              <w:divBdr>
                <w:top w:val="none" w:sz="0" w:space="0" w:color="auto"/>
                <w:left w:val="none" w:sz="0" w:space="0" w:color="auto"/>
                <w:bottom w:val="none" w:sz="0" w:space="0" w:color="auto"/>
                <w:right w:val="none" w:sz="0" w:space="0" w:color="auto"/>
              </w:divBdr>
            </w:div>
            <w:div w:id="157502857">
              <w:marLeft w:val="0"/>
              <w:marRight w:val="0"/>
              <w:marTop w:val="0"/>
              <w:marBottom w:val="0"/>
              <w:divBdr>
                <w:top w:val="none" w:sz="0" w:space="0" w:color="auto"/>
                <w:left w:val="none" w:sz="0" w:space="0" w:color="auto"/>
                <w:bottom w:val="none" w:sz="0" w:space="0" w:color="auto"/>
                <w:right w:val="none" w:sz="0" w:space="0" w:color="auto"/>
              </w:divBdr>
            </w:div>
            <w:div w:id="268003874">
              <w:marLeft w:val="0"/>
              <w:marRight w:val="0"/>
              <w:marTop w:val="0"/>
              <w:marBottom w:val="0"/>
              <w:divBdr>
                <w:top w:val="none" w:sz="0" w:space="0" w:color="auto"/>
                <w:left w:val="none" w:sz="0" w:space="0" w:color="auto"/>
                <w:bottom w:val="none" w:sz="0" w:space="0" w:color="auto"/>
                <w:right w:val="none" w:sz="0" w:space="0" w:color="auto"/>
              </w:divBdr>
            </w:div>
            <w:div w:id="1239291096">
              <w:marLeft w:val="0"/>
              <w:marRight w:val="0"/>
              <w:marTop w:val="0"/>
              <w:marBottom w:val="0"/>
              <w:divBdr>
                <w:top w:val="none" w:sz="0" w:space="0" w:color="auto"/>
                <w:left w:val="none" w:sz="0" w:space="0" w:color="auto"/>
                <w:bottom w:val="none" w:sz="0" w:space="0" w:color="auto"/>
                <w:right w:val="none" w:sz="0" w:space="0" w:color="auto"/>
              </w:divBdr>
            </w:div>
            <w:div w:id="522017676">
              <w:marLeft w:val="0"/>
              <w:marRight w:val="0"/>
              <w:marTop w:val="0"/>
              <w:marBottom w:val="0"/>
              <w:divBdr>
                <w:top w:val="none" w:sz="0" w:space="0" w:color="auto"/>
                <w:left w:val="none" w:sz="0" w:space="0" w:color="auto"/>
                <w:bottom w:val="none" w:sz="0" w:space="0" w:color="auto"/>
                <w:right w:val="none" w:sz="0" w:space="0" w:color="auto"/>
              </w:divBdr>
            </w:div>
            <w:div w:id="681975369">
              <w:marLeft w:val="0"/>
              <w:marRight w:val="0"/>
              <w:marTop w:val="0"/>
              <w:marBottom w:val="0"/>
              <w:divBdr>
                <w:top w:val="none" w:sz="0" w:space="0" w:color="auto"/>
                <w:left w:val="none" w:sz="0" w:space="0" w:color="auto"/>
                <w:bottom w:val="none" w:sz="0" w:space="0" w:color="auto"/>
                <w:right w:val="none" w:sz="0" w:space="0" w:color="auto"/>
              </w:divBdr>
            </w:div>
            <w:div w:id="1502352245">
              <w:marLeft w:val="0"/>
              <w:marRight w:val="0"/>
              <w:marTop w:val="0"/>
              <w:marBottom w:val="0"/>
              <w:divBdr>
                <w:top w:val="none" w:sz="0" w:space="0" w:color="auto"/>
                <w:left w:val="none" w:sz="0" w:space="0" w:color="auto"/>
                <w:bottom w:val="none" w:sz="0" w:space="0" w:color="auto"/>
                <w:right w:val="none" w:sz="0" w:space="0" w:color="auto"/>
              </w:divBdr>
            </w:div>
            <w:div w:id="1783841085">
              <w:marLeft w:val="0"/>
              <w:marRight w:val="0"/>
              <w:marTop w:val="0"/>
              <w:marBottom w:val="0"/>
              <w:divBdr>
                <w:top w:val="none" w:sz="0" w:space="0" w:color="auto"/>
                <w:left w:val="none" w:sz="0" w:space="0" w:color="auto"/>
                <w:bottom w:val="none" w:sz="0" w:space="0" w:color="auto"/>
                <w:right w:val="none" w:sz="0" w:space="0" w:color="auto"/>
              </w:divBdr>
            </w:div>
            <w:div w:id="1359815008">
              <w:marLeft w:val="0"/>
              <w:marRight w:val="0"/>
              <w:marTop w:val="0"/>
              <w:marBottom w:val="0"/>
              <w:divBdr>
                <w:top w:val="none" w:sz="0" w:space="0" w:color="auto"/>
                <w:left w:val="none" w:sz="0" w:space="0" w:color="auto"/>
                <w:bottom w:val="none" w:sz="0" w:space="0" w:color="auto"/>
                <w:right w:val="none" w:sz="0" w:space="0" w:color="auto"/>
              </w:divBdr>
            </w:div>
            <w:div w:id="20910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randonnee.fr/s-informer/actualites/l-actualisation-du-plan-de-reprise-des-activites-rando-au-9-juin-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Lin</cp:lastModifiedBy>
  <cp:revision>7</cp:revision>
  <dcterms:created xsi:type="dcterms:W3CDTF">2020-09-02T07:49:00Z</dcterms:created>
  <dcterms:modified xsi:type="dcterms:W3CDTF">2021-06-11T09:11:00Z</dcterms:modified>
</cp:coreProperties>
</file>